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BEE5" w14:textId="6705F6EB" w:rsidR="002C55DD" w:rsidRPr="00421F76" w:rsidRDefault="00D47B37" w:rsidP="00D47B37">
      <w:pPr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“</w:t>
      </w:r>
      <w:r w:rsidR="00B51FF9" w:rsidRPr="00421F76">
        <w:rPr>
          <w:rFonts w:ascii="Times" w:hAnsi="Times" w:cs="Times"/>
          <w:b/>
          <w:bCs/>
        </w:rPr>
        <w:t>DO</w:t>
      </w:r>
      <w:r w:rsidR="00421F76" w:rsidRPr="00421F76">
        <w:rPr>
          <w:rFonts w:ascii="Times" w:hAnsi="Times" w:cs="Times"/>
          <w:b/>
          <w:bCs/>
        </w:rPr>
        <w:t>M</w:t>
      </w:r>
      <w:r w:rsidR="00B51FF9" w:rsidRPr="00421F76">
        <w:rPr>
          <w:rFonts w:ascii="Times" w:hAnsi="Times" w:cs="Times"/>
          <w:b/>
          <w:bCs/>
        </w:rPr>
        <w:t>ANDA DI AMMISSIONE AL BENEFICIO “BANCO ALIMENTARE 202</w:t>
      </w:r>
      <w:r w:rsidR="00670CB3">
        <w:rPr>
          <w:rFonts w:ascii="Times" w:hAnsi="Times" w:cs="Times"/>
          <w:b/>
          <w:bCs/>
        </w:rPr>
        <w:t>6</w:t>
      </w:r>
      <w:r w:rsidR="00B51FF9" w:rsidRPr="00421F76">
        <w:rPr>
          <w:rFonts w:ascii="Times" w:hAnsi="Times" w:cs="Times"/>
          <w:b/>
          <w:bCs/>
        </w:rPr>
        <w:t>”</w:t>
      </w:r>
    </w:p>
    <w:p w14:paraId="30E60E39" w14:textId="49A46918" w:rsidR="00B51FF9" w:rsidRPr="00421F76" w:rsidRDefault="00B51FF9" w:rsidP="00B51FF9">
      <w:pPr>
        <w:jc w:val="right"/>
        <w:rPr>
          <w:rFonts w:ascii="Times" w:hAnsi="Times" w:cs="Times"/>
        </w:rPr>
      </w:pPr>
      <w:r w:rsidRPr="00421F76">
        <w:rPr>
          <w:rFonts w:ascii="Times" w:hAnsi="Times" w:cs="Times"/>
        </w:rPr>
        <w:t xml:space="preserve">Al Comune di Contursi Terme </w:t>
      </w:r>
    </w:p>
    <w:p w14:paraId="6DA88357" w14:textId="60B7242A" w:rsidR="00B51FF9" w:rsidRPr="00421F76" w:rsidRDefault="00B51FF9" w:rsidP="00B51FF9">
      <w:pPr>
        <w:jc w:val="right"/>
        <w:rPr>
          <w:rFonts w:ascii="Times" w:hAnsi="Times" w:cs="Times"/>
        </w:rPr>
      </w:pPr>
      <w:r w:rsidRPr="00421F76">
        <w:rPr>
          <w:rFonts w:ascii="Times" w:hAnsi="Times" w:cs="Times"/>
        </w:rPr>
        <w:t xml:space="preserve">Ufficio Servizi Sociali </w:t>
      </w:r>
    </w:p>
    <w:p w14:paraId="4B8BB29D" w14:textId="77777777" w:rsidR="00B51FF9" w:rsidRPr="00421F76" w:rsidRDefault="00B51FF9" w:rsidP="00B51FF9">
      <w:pPr>
        <w:jc w:val="right"/>
        <w:rPr>
          <w:rFonts w:ascii="Times" w:hAnsi="Times" w:cs="Times"/>
        </w:rPr>
      </w:pPr>
    </w:p>
    <w:p w14:paraId="1F47FED7" w14:textId="6094EFDC" w:rsidR="00B51FF9" w:rsidRPr="00421F76" w:rsidRDefault="00B51FF9">
      <w:pPr>
        <w:rPr>
          <w:rFonts w:ascii="Times" w:hAnsi="Times" w:cs="Times"/>
        </w:rPr>
      </w:pPr>
      <w:r w:rsidRPr="00421F76">
        <w:rPr>
          <w:rFonts w:ascii="Times" w:hAnsi="Times" w:cs="Times"/>
        </w:rPr>
        <w:t>Il/la sottoscritto/a _____________________________________________________________________</w:t>
      </w:r>
    </w:p>
    <w:p w14:paraId="30E90B17" w14:textId="4AFB8D92" w:rsidR="00B51FF9" w:rsidRPr="00421F76" w:rsidRDefault="00B51FF9">
      <w:pPr>
        <w:rPr>
          <w:rFonts w:ascii="Times" w:hAnsi="Times" w:cs="Times"/>
        </w:rPr>
      </w:pPr>
      <w:r w:rsidRPr="00421F76">
        <w:rPr>
          <w:rFonts w:ascii="Times" w:hAnsi="Times" w:cs="Times"/>
        </w:rPr>
        <w:t>Nato/a a ____________________________Prov. __________il_________________________________</w:t>
      </w:r>
    </w:p>
    <w:p w14:paraId="498009AF" w14:textId="26D9975A" w:rsidR="00B51FF9" w:rsidRPr="00421F76" w:rsidRDefault="00B51FF9">
      <w:pPr>
        <w:rPr>
          <w:rFonts w:ascii="Times" w:hAnsi="Times" w:cs="Times"/>
        </w:rPr>
      </w:pPr>
      <w:r w:rsidRPr="00421F76">
        <w:rPr>
          <w:rFonts w:ascii="Times" w:hAnsi="Times" w:cs="Times"/>
        </w:rPr>
        <w:t>Residente a __________________________in via/piazza_______________________________n.______</w:t>
      </w:r>
    </w:p>
    <w:p w14:paraId="62EF963C" w14:textId="78F5EB95" w:rsidR="00B51FF9" w:rsidRPr="00421F76" w:rsidRDefault="00B51FF9">
      <w:pPr>
        <w:rPr>
          <w:rFonts w:ascii="Times" w:hAnsi="Times" w:cs="Times"/>
        </w:rPr>
      </w:pPr>
      <w:r w:rsidRPr="00421F76">
        <w:rPr>
          <w:rFonts w:ascii="Times" w:hAnsi="Times" w:cs="Times"/>
        </w:rPr>
        <w:t>Tel._____________________cell. _________________________________________________________</w:t>
      </w:r>
    </w:p>
    <w:p w14:paraId="1154DD21" w14:textId="617E8EE3" w:rsidR="00B51FF9" w:rsidRPr="00421F76" w:rsidRDefault="00B51FF9">
      <w:pPr>
        <w:rPr>
          <w:rFonts w:ascii="Times" w:hAnsi="Times" w:cs="Times"/>
        </w:rPr>
      </w:pPr>
      <w:r w:rsidRPr="00421F76">
        <w:rPr>
          <w:rFonts w:ascii="Times" w:hAnsi="Times" w:cs="Times"/>
        </w:rPr>
        <w:t>Codice fiscale _________________________________________________________________________</w:t>
      </w:r>
    </w:p>
    <w:p w14:paraId="5F7A0CA9" w14:textId="4D6FA9DA" w:rsidR="00B51FF9" w:rsidRPr="00421F76" w:rsidRDefault="00B51FF9" w:rsidP="00B51FF9">
      <w:pPr>
        <w:jc w:val="center"/>
        <w:rPr>
          <w:rFonts w:ascii="Times" w:hAnsi="Times" w:cs="Times"/>
        </w:rPr>
      </w:pPr>
      <w:r w:rsidRPr="00421F76">
        <w:rPr>
          <w:rFonts w:ascii="Times" w:hAnsi="Times" w:cs="Times"/>
        </w:rPr>
        <w:t xml:space="preserve">CHIEDE </w:t>
      </w:r>
    </w:p>
    <w:p w14:paraId="12752E09" w14:textId="763FE4AD" w:rsidR="00B51FF9" w:rsidRPr="00421F76" w:rsidRDefault="00B51FF9" w:rsidP="00B51FF9">
      <w:pPr>
        <w:jc w:val="both"/>
        <w:rPr>
          <w:rFonts w:ascii="Times" w:hAnsi="Times" w:cs="Times"/>
        </w:rPr>
      </w:pPr>
      <w:r w:rsidRPr="00421F76">
        <w:rPr>
          <w:rFonts w:ascii="Times" w:hAnsi="Times" w:cs="Times"/>
        </w:rPr>
        <w:t>Di poter partecipare all’avviso pubblico per l’ammissione al beneficio del pacco alimentare per l’annualità 202</w:t>
      </w:r>
      <w:r w:rsidR="00670CB3">
        <w:rPr>
          <w:rFonts w:ascii="Times" w:hAnsi="Times" w:cs="Times"/>
        </w:rPr>
        <w:t>6</w:t>
      </w:r>
    </w:p>
    <w:p w14:paraId="62F38974" w14:textId="5CE0D50F" w:rsidR="00B51FF9" w:rsidRPr="00421F76" w:rsidRDefault="00B51FF9" w:rsidP="00B51FF9">
      <w:pPr>
        <w:jc w:val="both"/>
        <w:rPr>
          <w:rFonts w:ascii="Times" w:hAnsi="Times" w:cs="Times"/>
        </w:rPr>
      </w:pPr>
      <w:r w:rsidRPr="00421F76">
        <w:rPr>
          <w:rFonts w:ascii="Times" w:hAnsi="Times" w:cs="Times"/>
        </w:rPr>
        <w:t xml:space="preserve">Al tal fine, ai sensi degli articoli 46 e 47 del D.P.R. 28/12/2000, n.445, consapevole delle sanzioni civili e penali in cui incorre in caso di dichiarazioni mendaci (Art.76) </w:t>
      </w:r>
    </w:p>
    <w:p w14:paraId="046AFF88" w14:textId="6547FBE0" w:rsidR="00B51FF9" w:rsidRPr="00421F76" w:rsidRDefault="00B51FF9" w:rsidP="00B51FF9">
      <w:pPr>
        <w:jc w:val="center"/>
        <w:rPr>
          <w:rFonts w:ascii="Times" w:hAnsi="Times" w:cs="Times"/>
        </w:rPr>
      </w:pPr>
      <w:r w:rsidRPr="00421F76">
        <w:rPr>
          <w:rFonts w:ascii="Times" w:hAnsi="Times" w:cs="Times"/>
        </w:rPr>
        <w:t xml:space="preserve">DICHIARA </w:t>
      </w:r>
    </w:p>
    <w:p w14:paraId="50EE675A" w14:textId="1ED59E39" w:rsidR="00B51FF9" w:rsidRPr="00421F76" w:rsidRDefault="00B51FF9" w:rsidP="00836CE2">
      <w:pPr>
        <w:pStyle w:val="Paragrafoelenco"/>
        <w:numPr>
          <w:ilvl w:val="0"/>
          <w:numId w:val="1"/>
        </w:numPr>
        <w:jc w:val="both"/>
        <w:rPr>
          <w:rFonts w:ascii="Times" w:hAnsi="Times" w:cs="Times"/>
        </w:rPr>
      </w:pPr>
      <w:r w:rsidRPr="00421F76">
        <w:rPr>
          <w:rFonts w:ascii="Times" w:hAnsi="Times" w:cs="Times"/>
        </w:rPr>
        <w:t xml:space="preserve">Di essere residente e regolarmente iscritto all’anagrafe del Comune di Contursi Terme (SA) </w:t>
      </w:r>
    </w:p>
    <w:p w14:paraId="452F4882" w14:textId="37B0DD7F" w:rsidR="00836CE2" w:rsidRPr="00421F76" w:rsidRDefault="00836CE2" w:rsidP="00836CE2">
      <w:pPr>
        <w:pStyle w:val="Paragrafoelenco"/>
        <w:numPr>
          <w:ilvl w:val="0"/>
          <w:numId w:val="1"/>
        </w:numPr>
        <w:jc w:val="both"/>
        <w:rPr>
          <w:rFonts w:ascii="Times" w:hAnsi="Times" w:cs="Times"/>
        </w:rPr>
      </w:pPr>
      <w:r w:rsidRPr="00421F76">
        <w:rPr>
          <w:rFonts w:ascii="Times" w:hAnsi="Times" w:cs="Times"/>
        </w:rPr>
        <w:t>Che nello stato di famiglia anagrafico, il proprio nucleo familiare è composto di n._____ persone, compreso il dichiarante, cos</w:t>
      </w:r>
      <w:r w:rsidR="00D47B37">
        <w:rPr>
          <w:rFonts w:ascii="Times" w:hAnsi="Times" w:cs="Times"/>
        </w:rPr>
        <w:t>ì</w:t>
      </w:r>
      <w:r w:rsidRPr="00421F76">
        <w:rPr>
          <w:rFonts w:ascii="Times" w:hAnsi="Times" w:cs="Times"/>
        </w:rPr>
        <w:t xml:space="preserve"> come di seguito specificato: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973"/>
        <w:gridCol w:w="2947"/>
        <w:gridCol w:w="2988"/>
      </w:tblGrid>
      <w:tr w:rsidR="00421F76" w:rsidRPr="00421F76" w14:paraId="37804BCA" w14:textId="77777777" w:rsidTr="00836CE2">
        <w:tc>
          <w:tcPr>
            <w:tcW w:w="3209" w:type="dxa"/>
          </w:tcPr>
          <w:p w14:paraId="0B6C45A3" w14:textId="110EA11B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  <w:r w:rsidRPr="00421F76">
              <w:rPr>
                <w:rFonts w:ascii="Times" w:hAnsi="Times" w:cs="Times"/>
              </w:rPr>
              <w:t xml:space="preserve">Nome e Cognome </w:t>
            </w:r>
          </w:p>
        </w:tc>
        <w:tc>
          <w:tcPr>
            <w:tcW w:w="3209" w:type="dxa"/>
          </w:tcPr>
          <w:p w14:paraId="53B83895" w14:textId="2BB875AC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  <w:r w:rsidRPr="00421F76">
              <w:rPr>
                <w:rFonts w:ascii="Times" w:hAnsi="Times" w:cs="Times"/>
              </w:rPr>
              <w:t xml:space="preserve">Data di nascita </w:t>
            </w:r>
          </w:p>
        </w:tc>
        <w:tc>
          <w:tcPr>
            <w:tcW w:w="3210" w:type="dxa"/>
          </w:tcPr>
          <w:p w14:paraId="5D5F9913" w14:textId="0FA18A81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  <w:r w:rsidRPr="00421F76">
              <w:rPr>
                <w:rFonts w:ascii="Times" w:hAnsi="Times" w:cs="Times"/>
              </w:rPr>
              <w:t xml:space="preserve">Grado di parentela </w:t>
            </w:r>
          </w:p>
        </w:tc>
      </w:tr>
      <w:tr w:rsidR="00421F76" w:rsidRPr="00421F76" w14:paraId="1999C0BE" w14:textId="77777777" w:rsidTr="00836CE2">
        <w:tc>
          <w:tcPr>
            <w:tcW w:w="3209" w:type="dxa"/>
          </w:tcPr>
          <w:p w14:paraId="4FE84EB6" w14:textId="77777777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</w:p>
        </w:tc>
        <w:tc>
          <w:tcPr>
            <w:tcW w:w="3209" w:type="dxa"/>
          </w:tcPr>
          <w:p w14:paraId="1E207D27" w14:textId="77777777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</w:p>
        </w:tc>
        <w:tc>
          <w:tcPr>
            <w:tcW w:w="3210" w:type="dxa"/>
          </w:tcPr>
          <w:p w14:paraId="5F6DFD42" w14:textId="6974DA2E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  <w:r w:rsidRPr="00421F76">
              <w:rPr>
                <w:rFonts w:ascii="Times" w:hAnsi="Times" w:cs="Times"/>
              </w:rPr>
              <w:t xml:space="preserve">Il dichiarante </w:t>
            </w:r>
          </w:p>
        </w:tc>
      </w:tr>
      <w:tr w:rsidR="00421F76" w:rsidRPr="00421F76" w14:paraId="28E6AC27" w14:textId="77777777" w:rsidTr="00836CE2">
        <w:tc>
          <w:tcPr>
            <w:tcW w:w="3209" w:type="dxa"/>
          </w:tcPr>
          <w:p w14:paraId="3A8404DA" w14:textId="77777777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</w:p>
        </w:tc>
        <w:tc>
          <w:tcPr>
            <w:tcW w:w="3209" w:type="dxa"/>
          </w:tcPr>
          <w:p w14:paraId="75BAF223" w14:textId="77777777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</w:p>
        </w:tc>
        <w:tc>
          <w:tcPr>
            <w:tcW w:w="3210" w:type="dxa"/>
          </w:tcPr>
          <w:p w14:paraId="1FE82BD7" w14:textId="77777777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</w:p>
        </w:tc>
      </w:tr>
      <w:tr w:rsidR="00421F76" w:rsidRPr="00421F76" w14:paraId="74E64AA6" w14:textId="77777777" w:rsidTr="00836CE2">
        <w:tc>
          <w:tcPr>
            <w:tcW w:w="3209" w:type="dxa"/>
          </w:tcPr>
          <w:p w14:paraId="34670DDD" w14:textId="77777777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</w:p>
        </w:tc>
        <w:tc>
          <w:tcPr>
            <w:tcW w:w="3209" w:type="dxa"/>
          </w:tcPr>
          <w:p w14:paraId="708BABE0" w14:textId="77777777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</w:p>
        </w:tc>
        <w:tc>
          <w:tcPr>
            <w:tcW w:w="3210" w:type="dxa"/>
          </w:tcPr>
          <w:p w14:paraId="394DB35A" w14:textId="77777777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</w:p>
        </w:tc>
      </w:tr>
      <w:tr w:rsidR="00421F76" w:rsidRPr="00421F76" w14:paraId="63E19D57" w14:textId="77777777" w:rsidTr="00836CE2">
        <w:tc>
          <w:tcPr>
            <w:tcW w:w="3209" w:type="dxa"/>
          </w:tcPr>
          <w:p w14:paraId="41CAC308" w14:textId="77777777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</w:p>
        </w:tc>
        <w:tc>
          <w:tcPr>
            <w:tcW w:w="3209" w:type="dxa"/>
          </w:tcPr>
          <w:p w14:paraId="1AA8E625" w14:textId="77777777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</w:p>
        </w:tc>
        <w:tc>
          <w:tcPr>
            <w:tcW w:w="3210" w:type="dxa"/>
          </w:tcPr>
          <w:p w14:paraId="5C91E3EB" w14:textId="77777777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</w:p>
        </w:tc>
      </w:tr>
      <w:tr w:rsidR="00421F76" w:rsidRPr="00421F76" w14:paraId="682F7AFD" w14:textId="77777777" w:rsidTr="00836CE2">
        <w:tc>
          <w:tcPr>
            <w:tcW w:w="3209" w:type="dxa"/>
          </w:tcPr>
          <w:p w14:paraId="615DECD1" w14:textId="77777777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</w:p>
        </w:tc>
        <w:tc>
          <w:tcPr>
            <w:tcW w:w="3209" w:type="dxa"/>
          </w:tcPr>
          <w:p w14:paraId="6B530270" w14:textId="77777777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</w:p>
        </w:tc>
        <w:tc>
          <w:tcPr>
            <w:tcW w:w="3210" w:type="dxa"/>
          </w:tcPr>
          <w:p w14:paraId="6A916DD5" w14:textId="77777777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</w:p>
        </w:tc>
      </w:tr>
      <w:tr w:rsidR="00421F76" w:rsidRPr="00421F76" w14:paraId="522BDB93" w14:textId="77777777" w:rsidTr="00836CE2">
        <w:tc>
          <w:tcPr>
            <w:tcW w:w="3209" w:type="dxa"/>
          </w:tcPr>
          <w:p w14:paraId="008E2A5C" w14:textId="77777777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</w:p>
        </w:tc>
        <w:tc>
          <w:tcPr>
            <w:tcW w:w="3209" w:type="dxa"/>
          </w:tcPr>
          <w:p w14:paraId="68FBB4DB" w14:textId="77777777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</w:p>
        </w:tc>
        <w:tc>
          <w:tcPr>
            <w:tcW w:w="3210" w:type="dxa"/>
          </w:tcPr>
          <w:p w14:paraId="1B56208F" w14:textId="77777777" w:rsidR="00836CE2" w:rsidRPr="00421F76" w:rsidRDefault="00836CE2" w:rsidP="00836CE2">
            <w:pPr>
              <w:pStyle w:val="Paragrafoelenco"/>
              <w:ind w:left="0"/>
              <w:jc w:val="both"/>
              <w:rPr>
                <w:rFonts w:ascii="Times" w:hAnsi="Times" w:cs="Times"/>
              </w:rPr>
            </w:pPr>
          </w:p>
        </w:tc>
      </w:tr>
    </w:tbl>
    <w:p w14:paraId="7B7B3E81" w14:textId="77777777" w:rsidR="00836CE2" w:rsidRPr="00421F76" w:rsidRDefault="00836CE2" w:rsidP="00836CE2">
      <w:pPr>
        <w:pStyle w:val="Paragrafoelenco"/>
        <w:jc w:val="both"/>
        <w:rPr>
          <w:rFonts w:ascii="Times" w:hAnsi="Times" w:cs="Times"/>
        </w:rPr>
      </w:pPr>
    </w:p>
    <w:p w14:paraId="70805DFB" w14:textId="5FA9BC35" w:rsidR="00836CE2" w:rsidRPr="00421F76" w:rsidRDefault="00836CE2" w:rsidP="00836CE2">
      <w:pPr>
        <w:jc w:val="both"/>
        <w:rPr>
          <w:rFonts w:ascii="Times" w:hAnsi="Times" w:cs="Times"/>
        </w:rPr>
      </w:pPr>
      <w:r w:rsidRPr="00421F76">
        <w:rPr>
          <w:rFonts w:ascii="Times" w:hAnsi="Times" w:cs="Times"/>
        </w:rPr>
        <w:t>Di cui: n._______ minori tra 0-5 anni</w:t>
      </w:r>
    </w:p>
    <w:p w14:paraId="59CB5033" w14:textId="12A35B61" w:rsidR="00836CE2" w:rsidRPr="00421F76" w:rsidRDefault="00836CE2" w:rsidP="00836CE2">
      <w:pPr>
        <w:jc w:val="both"/>
        <w:rPr>
          <w:rFonts w:ascii="Times" w:hAnsi="Times" w:cs="Times"/>
        </w:rPr>
      </w:pPr>
      <w:r w:rsidRPr="00421F76">
        <w:rPr>
          <w:rFonts w:ascii="Times" w:hAnsi="Times" w:cs="Times"/>
        </w:rPr>
        <w:t xml:space="preserve">               n._______ minori tra 6-17 anni</w:t>
      </w:r>
    </w:p>
    <w:p w14:paraId="7E5BCF80" w14:textId="0DDEE1BF" w:rsidR="00836CE2" w:rsidRPr="00421F76" w:rsidRDefault="00836CE2" w:rsidP="00836CE2">
      <w:pPr>
        <w:jc w:val="both"/>
        <w:rPr>
          <w:rFonts w:ascii="Times" w:hAnsi="Times" w:cs="Times"/>
        </w:rPr>
      </w:pPr>
      <w:r w:rsidRPr="00421F76">
        <w:rPr>
          <w:rFonts w:ascii="Times" w:hAnsi="Times" w:cs="Times"/>
        </w:rPr>
        <w:t xml:space="preserve">               n._______ adulti di età superiore ai 18 anni</w:t>
      </w:r>
    </w:p>
    <w:p w14:paraId="6CF08A83" w14:textId="0DA63225" w:rsidR="00836CE2" w:rsidRPr="00421F76" w:rsidRDefault="00836CE2" w:rsidP="00836CE2">
      <w:pPr>
        <w:pStyle w:val="Paragrafoelenco"/>
        <w:numPr>
          <w:ilvl w:val="0"/>
          <w:numId w:val="2"/>
        </w:numPr>
        <w:jc w:val="both"/>
        <w:rPr>
          <w:rFonts w:ascii="Times" w:hAnsi="Times" w:cs="Times"/>
        </w:rPr>
      </w:pPr>
      <w:r w:rsidRPr="00421F76">
        <w:rPr>
          <w:rFonts w:ascii="Times" w:hAnsi="Times" w:cs="Times"/>
        </w:rPr>
        <w:t xml:space="preserve">Che nel proprio nucleo familiare sono presenti n.________ persone con disabilità ai sensi dell’art. comma 1 o comma 3 della L. 104/92 (Allegare copia del verbale redatto dalla commissione competente) </w:t>
      </w:r>
    </w:p>
    <w:p w14:paraId="70C36C5C" w14:textId="1A6F9E9D" w:rsidR="00836CE2" w:rsidRPr="00421F76" w:rsidRDefault="00836CE2" w:rsidP="00836CE2">
      <w:pPr>
        <w:pStyle w:val="Paragrafoelenco"/>
        <w:numPr>
          <w:ilvl w:val="0"/>
          <w:numId w:val="2"/>
        </w:numPr>
        <w:jc w:val="both"/>
        <w:rPr>
          <w:rFonts w:ascii="Times" w:hAnsi="Times" w:cs="Times"/>
        </w:rPr>
      </w:pPr>
      <w:r w:rsidRPr="00421F76">
        <w:rPr>
          <w:rFonts w:ascii="Times" w:hAnsi="Times" w:cs="Times"/>
        </w:rPr>
        <w:t>Che il reddito familiare complessivo, come determinato</w:t>
      </w:r>
      <w:r w:rsidR="00D9379C" w:rsidRPr="00421F76">
        <w:rPr>
          <w:rFonts w:ascii="Times" w:hAnsi="Times" w:cs="Times"/>
        </w:rPr>
        <w:t xml:space="preserve"> da attestazione ISEE, ai sensi del DPCM 5 dicembre 2013 n.159 in corso di validità è di euro_________________; </w:t>
      </w:r>
    </w:p>
    <w:p w14:paraId="67B21F45" w14:textId="192BA9C6" w:rsidR="00D9379C" w:rsidRPr="00421F76" w:rsidRDefault="00421F76" w:rsidP="00836CE2">
      <w:pPr>
        <w:pStyle w:val="Paragrafoelenco"/>
        <w:numPr>
          <w:ilvl w:val="0"/>
          <w:numId w:val="2"/>
        </w:numPr>
        <w:jc w:val="both"/>
        <w:rPr>
          <w:rFonts w:ascii="Times" w:hAnsi="Times" w:cs="Times"/>
        </w:rPr>
      </w:pPr>
      <w:r w:rsidRPr="00421F76">
        <w:rPr>
          <w:rFonts w:ascii="Times" w:hAnsi="Times" w:cs="Times"/>
        </w:rPr>
        <w:t xml:space="preserve">Che alla data di pubblicazione del bando, nel proprio nucleo familiare risultano essere disoccupati n.__________ persone </w:t>
      </w:r>
    </w:p>
    <w:p w14:paraId="5D67B042" w14:textId="5D33E4CD" w:rsidR="00421F76" w:rsidRPr="00421F76" w:rsidRDefault="00421F76" w:rsidP="00836CE2">
      <w:pPr>
        <w:pStyle w:val="Paragrafoelenco"/>
        <w:numPr>
          <w:ilvl w:val="0"/>
          <w:numId w:val="2"/>
        </w:numPr>
        <w:jc w:val="both"/>
        <w:rPr>
          <w:rFonts w:ascii="Times" w:hAnsi="Times" w:cs="Times"/>
        </w:rPr>
      </w:pPr>
      <w:r w:rsidRPr="00421F76">
        <w:rPr>
          <w:rFonts w:ascii="Times" w:hAnsi="Times" w:cs="Times"/>
        </w:rPr>
        <w:t xml:space="preserve">Che vive/ non vive in stato di emarginazione e solitudine con assenza della rete familiare </w:t>
      </w:r>
    </w:p>
    <w:p w14:paraId="0D2EBFC5" w14:textId="45C736CA" w:rsidR="00421F76" w:rsidRPr="00421F76" w:rsidRDefault="00421F76" w:rsidP="00836CE2">
      <w:pPr>
        <w:pStyle w:val="Paragrafoelenco"/>
        <w:numPr>
          <w:ilvl w:val="0"/>
          <w:numId w:val="2"/>
        </w:numPr>
        <w:jc w:val="both"/>
        <w:rPr>
          <w:rFonts w:ascii="Times" w:hAnsi="Times" w:cs="Times"/>
        </w:rPr>
      </w:pPr>
      <w:r w:rsidRPr="00421F76">
        <w:rPr>
          <w:rFonts w:ascii="Times" w:hAnsi="Times" w:cs="Times"/>
        </w:rPr>
        <w:t xml:space="preserve">Che nel proprio nucleo familiare vi sono percettori di Assegno di Inclusione </w:t>
      </w:r>
    </w:p>
    <w:p w14:paraId="073C3E66" w14:textId="7B50F4C8" w:rsidR="00421F76" w:rsidRDefault="00421F76" w:rsidP="00836CE2">
      <w:pPr>
        <w:pStyle w:val="Paragrafoelenco"/>
        <w:numPr>
          <w:ilvl w:val="0"/>
          <w:numId w:val="2"/>
        </w:numPr>
        <w:jc w:val="both"/>
        <w:rPr>
          <w:rFonts w:ascii="Times" w:hAnsi="Times" w:cs="Times"/>
        </w:rPr>
      </w:pPr>
      <w:r w:rsidRPr="00421F76">
        <w:rPr>
          <w:rFonts w:ascii="Times" w:hAnsi="Times" w:cs="Times"/>
        </w:rPr>
        <w:t>Che nel proprio nucleo familiare vi sono/non vi sono percettori di pensioni e sussidi, ivi compresi quelli esentasse che non concorrono alla formazione del valore ISEE</w:t>
      </w:r>
    </w:p>
    <w:p w14:paraId="6BCBA480" w14:textId="71AE300A" w:rsidR="003C2813" w:rsidRDefault="003C2813" w:rsidP="003C2813">
      <w:pPr>
        <w:pStyle w:val="Paragrafoelenco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In Fede</w:t>
      </w:r>
    </w:p>
    <w:p w14:paraId="4275E69E" w14:textId="414A105F" w:rsidR="003C2813" w:rsidRPr="00421F76" w:rsidRDefault="003C2813" w:rsidP="003C2813">
      <w:pPr>
        <w:pStyle w:val="Paragrafoelenco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_____________________</w:t>
      </w:r>
    </w:p>
    <w:p w14:paraId="7C5CF68C" w14:textId="77777777" w:rsidR="00421F76" w:rsidRPr="00421F76" w:rsidRDefault="00421F76" w:rsidP="00421F76">
      <w:pPr>
        <w:jc w:val="both"/>
        <w:rPr>
          <w:rFonts w:ascii="Times" w:hAnsi="Times" w:cs="Times"/>
        </w:rPr>
      </w:pPr>
    </w:p>
    <w:p w14:paraId="263F65B9" w14:textId="0A9B8EC1" w:rsidR="00421F76" w:rsidRPr="00421F76" w:rsidRDefault="00421F76" w:rsidP="00421F76">
      <w:pPr>
        <w:jc w:val="both"/>
        <w:rPr>
          <w:rFonts w:ascii="Times" w:hAnsi="Times" w:cs="Times"/>
          <w:b/>
          <w:bCs/>
        </w:rPr>
      </w:pPr>
      <w:r w:rsidRPr="00421F76">
        <w:rPr>
          <w:rFonts w:ascii="Times" w:hAnsi="Times" w:cs="Times"/>
          <w:b/>
          <w:bCs/>
        </w:rPr>
        <w:t xml:space="preserve">Si allega alla presente domanda, pena la non ammissibilità: </w:t>
      </w:r>
    </w:p>
    <w:p w14:paraId="435384DB" w14:textId="77777777" w:rsidR="00421F76" w:rsidRPr="00421F76" w:rsidRDefault="00421F76" w:rsidP="00421F76">
      <w:pPr>
        <w:jc w:val="both"/>
        <w:rPr>
          <w:rFonts w:ascii="Times" w:hAnsi="Times" w:cs="Times"/>
        </w:rPr>
      </w:pPr>
    </w:p>
    <w:p w14:paraId="59420C63" w14:textId="68081A6F" w:rsidR="00421F76" w:rsidRPr="00421F76" w:rsidRDefault="003C2813" w:rsidP="00421F76">
      <w:pPr>
        <w:widowControl w:val="0"/>
        <w:numPr>
          <w:ilvl w:val="0"/>
          <w:numId w:val="3"/>
        </w:numPr>
        <w:tabs>
          <w:tab w:val="left" w:pos="833"/>
        </w:tabs>
        <w:spacing w:after="0" w:line="360" w:lineRule="auto"/>
        <w:ind w:left="833" w:right="85"/>
        <w:rPr>
          <w:rFonts w:ascii="Times" w:hAnsi="Times" w:cs="Times"/>
          <w:spacing w:val="-1"/>
        </w:rPr>
      </w:pPr>
      <w:r>
        <w:rPr>
          <w:rFonts w:ascii="Times" w:hAnsi="Times" w:cs="Times"/>
          <w:spacing w:val="-2"/>
        </w:rPr>
        <w:t>f</w:t>
      </w:r>
      <w:r w:rsidR="00421F76" w:rsidRPr="00421F76">
        <w:rPr>
          <w:rFonts w:ascii="Times" w:hAnsi="Times" w:cs="Times"/>
        </w:rPr>
        <w:t>otocopia</w:t>
      </w:r>
      <w:r w:rsidR="00421F76" w:rsidRPr="00421F76">
        <w:rPr>
          <w:rFonts w:ascii="Times" w:hAnsi="Times" w:cs="Times"/>
          <w:spacing w:val="-1"/>
        </w:rPr>
        <w:t xml:space="preserve"> </w:t>
      </w:r>
      <w:r w:rsidR="00421F76" w:rsidRPr="00421F76">
        <w:rPr>
          <w:rFonts w:ascii="Times" w:hAnsi="Times" w:cs="Times"/>
        </w:rPr>
        <w:t xml:space="preserve">di un valido </w:t>
      </w:r>
      <w:r w:rsidR="00421F76" w:rsidRPr="00421F76">
        <w:rPr>
          <w:rFonts w:ascii="Times" w:hAnsi="Times" w:cs="Times"/>
          <w:spacing w:val="2"/>
        </w:rPr>
        <w:t>d</w:t>
      </w:r>
      <w:r w:rsidR="00421F76" w:rsidRPr="00421F76">
        <w:rPr>
          <w:rFonts w:ascii="Times" w:hAnsi="Times" w:cs="Times"/>
        </w:rPr>
        <w:t>o</w:t>
      </w:r>
      <w:r w:rsidR="00421F76" w:rsidRPr="00421F76">
        <w:rPr>
          <w:rFonts w:ascii="Times" w:hAnsi="Times" w:cs="Times"/>
          <w:spacing w:val="-1"/>
        </w:rPr>
        <w:t>c</w:t>
      </w:r>
      <w:r w:rsidR="00421F76" w:rsidRPr="00421F76">
        <w:rPr>
          <w:rFonts w:ascii="Times" w:hAnsi="Times" w:cs="Times"/>
        </w:rPr>
        <w:t>umento di id</w:t>
      </w:r>
      <w:r w:rsidR="00421F76" w:rsidRPr="00421F76">
        <w:rPr>
          <w:rFonts w:ascii="Times" w:hAnsi="Times" w:cs="Times"/>
          <w:spacing w:val="-1"/>
        </w:rPr>
        <w:t>e</w:t>
      </w:r>
      <w:r w:rsidR="00421F76" w:rsidRPr="00421F76">
        <w:rPr>
          <w:rFonts w:ascii="Times" w:hAnsi="Times" w:cs="Times"/>
        </w:rPr>
        <w:t>ntità del richiedente;</w:t>
      </w:r>
    </w:p>
    <w:p w14:paraId="55E215B2" w14:textId="2FFD0358" w:rsidR="00421F76" w:rsidRPr="00421F76" w:rsidRDefault="003C2813" w:rsidP="00421F76">
      <w:pPr>
        <w:widowControl w:val="0"/>
        <w:numPr>
          <w:ilvl w:val="0"/>
          <w:numId w:val="3"/>
        </w:numPr>
        <w:tabs>
          <w:tab w:val="left" w:pos="833"/>
        </w:tabs>
        <w:spacing w:after="0" w:line="360" w:lineRule="auto"/>
        <w:ind w:left="833" w:right="85"/>
        <w:rPr>
          <w:rFonts w:ascii="Times" w:hAnsi="Times" w:cs="Times"/>
          <w:spacing w:val="-1"/>
        </w:rPr>
      </w:pPr>
      <w:r>
        <w:rPr>
          <w:rFonts w:ascii="Times" w:hAnsi="Times" w:cs="Times"/>
        </w:rPr>
        <w:t>f</w:t>
      </w:r>
      <w:r w:rsidR="00421F76" w:rsidRPr="00421F76">
        <w:rPr>
          <w:rFonts w:ascii="Times" w:hAnsi="Times" w:cs="Times"/>
        </w:rPr>
        <w:t>otocopia permesso di soggiorno o carta di soggiorno per le persone straniere extracomunitarie.</w:t>
      </w:r>
    </w:p>
    <w:p w14:paraId="5D671E6F" w14:textId="219EC0C3" w:rsidR="00421F76" w:rsidRPr="00421F76" w:rsidRDefault="003C2813" w:rsidP="00421F76">
      <w:pPr>
        <w:widowControl w:val="0"/>
        <w:numPr>
          <w:ilvl w:val="0"/>
          <w:numId w:val="3"/>
        </w:numPr>
        <w:tabs>
          <w:tab w:val="left" w:pos="833"/>
        </w:tabs>
        <w:spacing w:after="0" w:line="360" w:lineRule="auto"/>
        <w:ind w:left="833" w:right="85"/>
        <w:rPr>
          <w:rFonts w:ascii="Times" w:hAnsi="Times" w:cs="Times"/>
          <w:spacing w:val="-2"/>
        </w:rPr>
      </w:pPr>
      <w:r>
        <w:rPr>
          <w:rFonts w:ascii="Times" w:hAnsi="Times" w:cs="Times"/>
        </w:rPr>
        <w:t>i</w:t>
      </w:r>
      <w:r w:rsidR="00421F76" w:rsidRPr="00421F76">
        <w:rPr>
          <w:rFonts w:ascii="Times" w:hAnsi="Times" w:cs="Times"/>
        </w:rPr>
        <w:t>n p</w:t>
      </w:r>
      <w:r w:rsidR="00421F76" w:rsidRPr="00421F76">
        <w:rPr>
          <w:rFonts w:ascii="Times" w:hAnsi="Times" w:cs="Times"/>
          <w:spacing w:val="1"/>
        </w:rPr>
        <w:t>r</w:t>
      </w:r>
      <w:r w:rsidR="00421F76" w:rsidRPr="00421F76">
        <w:rPr>
          <w:rFonts w:ascii="Times" w:hAnsi="Times" w:cs="Times"/>
          <w:spacing w:val="-1"/>
        </w:rPr>
        <w:t>e</w:t>
      </w:r>
      <w:r w:rsidR="00421F76" w:rsidRPr="00421F76">
        <w:rPr>
          <w:rFonts w:ascii="Times" w:hAnsi="Times" w:cs="Times"/>
        </w:rPr>
        <w:t>s</w:t>
      </w:r>
      <w:r w:rsidR="00421F76" w:rsidRPr="00421F76">
        <w:rPr>
          <w:rFonts w:ascii="Times" w:hAnsi="Times" w:cs="Times"/>
          <w:spacing w:val="-1"/>
        </w:rPr>
        <w:t>e</w:t>
      </w:r>
      <w:r w:rsidR="00421F76" w:rsidRPr="00421F76">
        <w:rPr>
          <w:rFonts w:ascii="Times" w:hAnsi="Times" w:cs="Times"/>
        </w:rPr>
        <w:t>n</w:t>
      </w:r>
      <w:r w:rsidR="00421F76" w:rsidRPr="00421F76">
        <w:rPr>
          <w:rFonts w:ascii="Times" w:hAnsi="Times" w:cs="Times"/>
          <w:spacing w:val="1"/>
        </w:rPr>
        <w:t>z</w:t>
      </w:r>
      <w:r w:rsidR="00421F76" w:rsidRPr="00421F76">
        <w:rPr>
          <w:rFonts w:ascii="Times" w:hAnsi="Times" w:cs="Times"/>
        </w:rPr>
        <w:t>a</w:t>
      </w:r>
      <w:r w:rsidR="00421F76" w:rsidRPr="00421F76">
        <w:rPr>
          <w:rFonts w:ascii="Times" w:hAnsi="Times" w:cs="Times"/>
          <w:spacing w:val="-1"/>
        </w:rPr>
        <w:t xml:space="preserve"> </w:t>
      </w:r>
      <w:r w:rsidR="00421F76" w:rsidRPr="00421F76">
        <w:rPr>
          <w:rFonts w:ascii="Times" w:hAnsi="Times" w:cs="Times"/>
        </w:rPr>
        <w:t>di sogg</w:t>
      </w:r>
      <w:r w:rsidR="00421F76" w:rsidRPr="00421F76">
        <w:rPr>
          <w:rFonts w:ascii="Times" w:hAnsi="Times" w:cs="Times"/>
          <w:spacing w:val="-1"/>
        </w:rPr>
        <w:t>e</w:t>
      </w:r>
      <w:r w:rsidR="00421F76" w:rsidRPr="00421F76">
        <w:rPr>
          <w:rFonts w:ascii="Times" w:hAnsi="Times" w:cs="Times"/>
        </w:rPr>
        <w:t>tti div</w:t>
      </w:r>
      <w:r w:rsidR="00421F76" w:rsidRPr="00421F76">
        <w:rPr>
          <w:rFonts w:ascii="Times" w:hAnsi="Times" w:cs="Times"/>
          <w:spacing w:val="-1"/>
        </w:rPr>
        <w:t>e</w:t>
      </w:r>
      <w:r w:rsidR="00421F76" w:rsidRPr="00421F76">
        <w:rPr>
          <w:rFonts w:ascii="Times" w:hAnsi="Times" w:cs="Times"/>
        </w:rPr>
        <w:t>rs</w:t>
      </w:r>
      <w:r w:rsidR="00421F76" w:rsidRPr="00421F76">
        <w:rPr>
          <w:rFonts w:ascii="Times" w:hAnsi="Times" w:cs="Times"/>
          <w:spacing w:val="-2"/>
        </w:rPr>
        <w:t>a</w:t>
      </w:r>
      <w:r w:rsidR="00421F76" w:rsidRPr="00421F76">
        <w:rPr>
          <w:rFonts w:ascii="Times" w:hAnsi="Times" w:cs="Times"/>
        </w:rPr>
        <w:t>mente</w:t>
      </w:r>
      <w:r w:rsidR="00421F76" w:rsidRPr="00421F76">
        <w:rPr>
          <w:rFonts w:ascii="Times" w:hAnsi="Times" w:cs="Times"/>
          <w:spacing w:val="-1"/>
        </w:rPr>
        <w:t xml:space="preserve"> a</w:t>
      </w:r>
      <w:r w:rsidR="00421F76" w:rsidRPr="00421F76">
        <w:rPr>
          <w:rFonts w:ascii="Times" w:hAnsi="Times" w:cs="Times"/>
        </w:rPr>
        <w:t xml:space="preserve">bili, copia della documentazione medica </w:t>
      </w:r>
    </w:p>
    <w:p w14:paraId="5807812F" w14:textId="3181CE06" w:rsidR="00421F76" w:rsidRPr="00421F76" w:rsidRDefault="00421F76" w:rsidP="00421F76">
      <w:pPr>
        <w:widowControl w:val="0"/>
        <w:numPr>
          <w:ilvl w:val="0"/>
          <w:numId w:val="3"/>
        </w:numPr>
        <w:tabs>
          <w:tab w:val="left" w:pos="833"/>
        </w:tabs>
        <w:spacing w:after="0" w:line="360" w:lineRule="auto"/>
        <w:ind w:left="833" w:right="85"/>
        <w:rPr>
          <w:rFonts w:ascii="Times" w:hAnsi="Times" w:cs="Times"/>
          <w:spacing w:val="-2"/>
        </w:rPr>
      </w:pPr>
      <w:r w:rsidRPr="00421F76">
        <w:rPr>
          <w:rFonts w:ascii="Times" w:hAnsi="Times" w:cs="Times"/>
          <w:spacing w:val="-2"/>
        </w:rPr>
        <w:t>certificazione ISEE in corso di validità,</w:t>
      </w:r>
      <w:r w:rsidRPr="00421F76">
        <w:rPr>
          <w:rFonts w:ascii="Times" w:hAnsi="Times" w:cs="Times"/>
        </w:rPr>
        <w:t xml:space="preserve"> mentre per chi non è ancora in possesso della Attestazione ISEE </w:t>
      </w:r>
      <w:r w:rsidR="00670CB3">
        <w:rPr>
          <w:rFonts w:ascii="Times" w:hAnsi="Times" w:cs="Times"/>
        </w:rPr>
        <w:t>valida fino al 31.12.</w:t>
      </w:r>
      <w:r w:rsidRPr="00421F76">
        <w:rPr>
          <w:rFonts w:ascii="Times" w:hAnsi="Times" w:cs="Times"/>
        </w:rPr>
        <w:t>202</w:t>
      </w:r>
      <w:r w:rsidR="00670CB3">
        <w:rPr>
          <w:rFonts w:ascii="Times" w:hAnsi="Times" w:cs="Times"/>
        </w:rPr>
        <w:t>6</w:t>
      </w:r>
      <w:r w:rsidRPr="00421F76">
        <w:rPr>
          <w:rFonts w:ascii="Times" w:hAnsi="Times" w:cs="Times"/>
        </w:rPr>
        <w:t xml:space="preserve">, </w:t>
      </w:r>
      <w:r w:rsidR="00670CB3">
        <w:rPr>
          <w:rFonts w:ascii="Times" w:hAnsi="Times" w:cs="Times"/>
        </w:rPr>
        <w:t xml:space="preserve">occorre </w:t>
      </w:r>
      <w:r w:rsidRPr="00421F76">
        <w:rPr>
          <w:rFonts w:ascii="Times" w:hAnsi="Times" w:cs="Times"/>
        </w:rPr>
        <w:t>autodichiarazione della situazione economica equivalente del proprio nucleo familiare con contestuale atto di impegno a presentare, entro i successivi 30 giorni, Attestazione ISEE valida per l’anno 202</w:t>
      </w:r>
      <w:r w:rsidR="00670CB3">
        <w:rPr>
          <w:rFonts w:ascii="Times" w:hAnsi="Times" w:cs="Times"/>
        </w:rPr>
        <w:t>6</w:t>
      </w:r>
      <w:r w:rsidRPr="00421F76">
        <w:rPr>
          <w:rFonts w:ascii="Times" w:hAnsi="Times" w:cs="Times"/>
        </w:rPr>
        <w:t xml:space="preserve"> che confermi il possesso del requisito per l’accesso al beneficio e l’utile collocazione in graduatoria, pena la decadenza/revoca dello stesso;</w:t>
      </w:r>
    </w:p>
    <w:p w14:paraId="32F3C164" w14:textId="77902068" w:rsidR="00421F76" w:rsidRPr="00421F76" w:rsidRDefault="00421F76" w:rsidP="00421F76">
      <w:pPr>
        <w:widowControl w:val="0"/>
        <w:numPr>
          <w:ilvl w:val="0"/>
          <w:numId w:val="3"/>
        </w:numPr>
        <w:tabs>
          <w:tab w:val="left" w:pos="833"/>
        </w:tabs>
        <w:spacing w:after="0" w:line="360" w:lineRule="auto"/>
        <w:ind w:left="833" w:right="85"/>
        <w:rPr>
          <w:rFonts w:ascii="Times" w:hAnsi="Times" w:cs="Times"/>
          <w:spacing w:val="-2"/>
        </w:rPr>
      </w:pPr>
      <w:r w:rsidRPr="00421F76">
        <w:rPr>
          <w:rFonts w:ascii="Times" w:hAnsi="Times" w:cs="Times"/>
          <w:spacing w:val="-2"/>
        </w:rPr>
        <w:t>nel ca</w:t>
      </w:r>
      <w:r>
        <w:rPr>
          <w:rFonts w:ascii="Times" w:hAnsi="Times" w:cs="Times"/>
          <w:spacing w:val="-2"/>
        </w:rPr>
        <w:t>s</w:t>
      </w:r>
      <w:r w:rsidRPr="00421F76">
        <w:rPr>
          <w:rFonts w:ascii="Times" w:hAnsi="Times" w:cs="Times"/>
          <w:spacing w:val="-2"/>
        </w:rPr>
        <w:t xml:space="preserve">o di ISEE </w:t>
      </w:r>
      <w:r w:rsidRPr="00421F76">
        <w:rPr>
          <w:rFonts w:ascii="Times" w:hAnsi="Times" w:cs="Times"/>
        </w:rPr>
        <w:t>superiore ad € 6.000</w:t>
      </w:r>
      <w:r>
        <w:rPr>
          <w:rFonts w:ascii="Times" w:hAnsi="Times" w:cs="Times"/>
        </w:rPr>
        <w:t xml:space="preserve"> ma il nucleo necessità di supporto, occorre</w:t>
      </w:r>
      <w:r w:rsidRPr="00421F76">
        <w:rPr>
          <w:rFonts w:ascii="Times" w:hAnsi="Times" w:cs="Times"/>
        </w:rPr>
        <w:t xml:space="preserve"> </w:t>
      </w:r>
      <w:r w:rsidRPr="00421F76">
        <w:rPr>
          <w:rFonts w:ascii="Times" w:hAnsi="Times" w:cs="Times"/>
          <w:spacing w:val="-2"/>
        </w:rPr>
        <w:t>relazione attestante la condizione di fragilità sociale r</w:t>
      </w:r>
      <w:r w:rsidR="00670CB3">
        <w:rPr>
          <w:rFonts w:ascii="Times" w:hAnsi="Times" w:cs="Times"/>
          <w:spacing w:val="-2"/>
        </w:rPr>
        <w:t>edatta dal funzionario</w:t>
      </w:r>
      <w:r w:rsidRPr="00421F76">
        <w:rPr>
          <w:rFonts w:ascii="Times" w:hAnsi="Times" w:cs="Times"/>
          <w:spacing w:val="-2"/>
        </w:rPr>
        <w:t xml:space="preserve"> d</w:t>
      </w:r>
      <w:r w:rsidR="00670CB3">
        <w:rPr>
          <w:rFonts w:ascii="Times" w:hAnsi="Times" w:cs="Times"/>
          <w:spacing w:val="-2"/>
        </w:rPr>
        <w:t>e</w:t>
      </w:r>
      <w:r w:rsidRPr="00421F76">
        <w:rPr>
          <w:rFonts w:ascii="Times" w:hAnsi="Times" w:cs="Times"/>
          <w:spacing w:val="-2"/>
        </w:rPr>
        <w:t xml:space="preserve">ll’Ufficio Servizi Sociali comunale.  </w:t>
      </w:r>
    </w:p>
    <w:p w14:paraId="4C4EE096" w14:textId="5B9AA177" w:rsidR="00421F76" w:rsidRPr="00421F76" w:rsidRDefault="003C2813" w:rsidP="00421F76">
      <w:pPr>
        <w:widowControl w:val="0"/>
        <w:numPr>
          <w:ilvl w:val="0"/>
          <w:numId w:val="3"/>
        </w:numPr>
        <w:tabs>
          <w:tab w:val="left" w:pos="833"/>
        </w:tabs>
        <w:spacing w:after="0" w:line="360" w:lineRule="auto"/>
        <w:ind w:left="833" w:right="85"/>
        <w:rPr>
          <w:rFonts w:ascii="Times" w:hAnsi="Times" w:cs="Times"/>
          <w:spacing w:val="-3"/>
        </w:rPr>
      </w:pPr>
      <w:r>
        <w:rPr>
          <w:rFonts w:ascii="Times" w:hAnsi="Times" w:cs="Times"/>
          <w:spacing w:val="-2"/>
        </w:rPr>
        <w:t>s</w:t>
      </w:r>
      <w:r w:rsidR="00421F76" w:rsidRPr="00421F76">
        <w:rPr>
          <w:rFonts w:ascii="Times" w:hAnsi="Times" w:cs="Times"/>
          <w:spacing w:val="-2"/>
        </w:rPr>
        <w:t xml:space="preserve">e percettori di ADI </w:t>
      </w:r>
      <w:r w:rsidR="00D47B37">
        <w:rPr>
          <w:rFonts w:ascii="Times" w:hAnsi="Times" w:cs="Times"/>
          <w:spacing w:val="-2"/>
        </w:rPr>
        <w:t>c</w:t>
      </w:r>
      <w:r w:rsidR="00421F76" w:rsidRPr="00421F76">
        <w:rPr>
          <w:rFonts w:ascii="Times" w:hAnsi="Times" w:cs="Times"/>
          <w:spacing w:val="-2"/>
        </w:rPr>
        <w:t>opia della carta rilasciata dall’INPS</w:t>
      </w:r>
    </w:p>
    <w:p w14:paraId="090AAA5F" w14:textId="0E00BAB0" w:rsidR="00421F76" w:rsidRPr="00421F76" w:rsidRDefault="003C2813" w:rsidP="00421F76">
      <w:pPr>
        <w:widowControl w:val="0"/>
        <w:numPr>
          <w:ilvl w:val="0"/>
          <w:numId w:val="3"/>
        </w:numPr>
        <w:tabs>
          <w:tab w:val="left" w:pos="833"/>
        </w:tabs>
        <w:spacing w:after="0" w:line="360" w:lineRule="auto"/>
        <w:ind w:left="833" w:right="85"/>
        <w:rPr>
          <w:rFonts w:ascii="Times" w:hAnsi="Times" w:cs="Times"/>
          <w:spacing w:val="-3"/>
        </w:rPr>
      </w:pPr>
      <w:r>
        <w:rPr>
          <w:rFonts w:ascii="Times" w:hAnsi="Times" w:cs="Times"/>
          <w:spacing w:val="-3"/>
        </w:rPr>
        <w:t>a</w:t>
      </w:r>
      <w:r w:rsidR="00421F76" w:rsidRPr="00421F76">
        <w:rPr>
          <w:rFonts w:ascii="Times" w:hAnsi="Times" w:cs="Times"/>
          <w:spacing w:val="-3"/>
        </w:rPr>
        <w:t xml:space="preserve">utocertificazione stato di famiglia </w:t>
      </w:r>
    </w:p>
    <w:p w14:paraId="38B4FD93" w14:textId="77777777" w:rsidR="00421F76" w:rsidRPr="00421F76" w:rsidRDefault="00421F76" w:rsidP="00421F76">
      <w:pPr>
        <w:jc w:val="both"/>
        <w:rPr>
          <w:rFonts w:ascii="Times" w:hAnsi="Times" w:cs="Times"/>
        </w:rPr>
      </w:pPr>
    </w:p>
    <w:sectPr w:rsidR="00421F76" w:rsidRPr="00421F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24A86F85"/>
    <w:multiLevelType w:val="hybridMultilevel"/>
    <w:tmpl w:val="33FA8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35C61"/>
    <w:multiLevelType w:val="hybridMultilevel"/>
    <w:tmpl w:val="7F8CB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071850">
    <w:abstractNumId w:val="2"/>
  </w:num>
  <w:num w:numId="2" w16cid:durableId="1671636207">
    <w:abstractNumId w:val="1"/>
  </w:num>
  <w:num w:numId="3" w16cid:durableId="30909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2D"/>
    <w:rsid w:val="002C55DD"/>
    <w:rsid w:val="003C2813"/>
    <w:rsid w:val="00421F76"/>
    <w:rsid w:val="00670CB3"/>
    <w:rsid w:val="00741D16"/>
    <w:rsid w:val="00836CE2"/>
    <w:rsid w:val="009214B8"/>
    <w:rsid w:val="00A0342D"/>
    <w:rsid w:val="00AF432B"/>
    <w:rsid w:val="00B51FF9"/>
    <w:rsid w:val="00D47B37"/>
    <w:rsid w:val="00D9379C"/>
    <w:rsid w:val="00D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4BCF"/>
  <w15:chartTrackingRefBased/>
  <w15:docId w15:val="{6DBC6CB2-B9F2-4BE2-9460-EF4E93E0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6CE2"/>
    <w:pPr>
      <w:ind w:left="720"/>
      <w:contextualSpacing/>
    </w:pPr>
  </w:style>
  <w:style w:type="table" w:styleId="Grigliatabella">
    <w:name w:val="Table Grid"/>
    <w:basedOn w:val="Tabellanormale"/>
    <w:uiPriority w:val="39"/>
    <w:rsid w:val="00836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</dc:creator>
  <cp:keywords/>
  <dc:description/>
  <cp:lastModifiedBy>Concetta</cp:lastModifiedBy>
  <cp:revision>4</cp:revision>
  <dcterms:created xsi:type="dcterms:W3CDTF">2026-01-13T12:05:00Z</dcterms:created>
  <dcterms:modified xsi:type="dcterms:W3CDTF">2026-01-22T11:15:00Z</dcterms:modified>
</cp:coreProperties>
</file>